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r w:rsidR="002B2500" w:rsidRPr="00167BF1">
        <w:rPr>
          <w:rFonts w:asciiTheme="minorHAnsi" w:hAnsiTheme="minorHAnsi" w:cstheme="minorHAnsi"/>
          <w:i/>
          <w:sz w:val="22"/>
          <w:szCs w:val="22"/>
          <w:bdr w:val="single" w:sz="12" w:space="0" w:color="99CCFF"/>
        </w:rPr>
        <w:t xml:space="preserve">                       </w:t>
      </w:r>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1"/>
        <w:gridCol w:w="2586"/>
        <w:gridCol w:w="5978"/>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188D245F"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7A4AF8">
              <w:rPr>
                <w:rFonts w:asciiTheme="minorHAnsi" w:hAnsiTheme="minorHAnsi" w:cstheme="minorHAnsi"/>
                <w:sz w:val="22"/>
                <w:szCs w:val="22"/>
              </w:rPr>
              <w:t>Tipperary County Council</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316635A7" w14:textId="77777777" w:rsidR="007A4AF8"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7A4AF8">
              <w:rPr>
                <w:rFonts w:asciiTheme="minorHAnsi" w:hAnsiTheme="minorHAnsi" w:cstheme="minorHAnsi"/>
                <w:sz w:val="22"/>
                <w:szCs w:val="22"/>
              </w:rPr>
              <w:t>Civic Offices,</w:t>
            </w:r>
          </w:p>
          <w:p w14:paraId="7B24E5E1" w14:textId="3AF84860" w:rsidR="00F231E7" w:rsidRPr="00167BF1" w:rsidRDefault="007A4AF8" w:rsidP="00C8230B">
            <w:pPr>
              <w:rPr>
                <w:rFonts w:asciiTheme="minorHAnsi" w:hAnsiTheme="minorHAnsi" w:cstheme="minorHAnsi"/>
                <w:sz w:val="22"/>
                <w:szCs w:val="22"/>
              </w:rPr>
            </w:pPr>
            <w:r>
              <w:rPr>
                <w:rFonts w:asciiTheme="minorHAnsi" w:hAnsiTheme="minorHAnsi" w:cstheme="minorHAnsi"/>
                <w:sz w:val="22"/>
                <w:szCs w:val="22"/>
              </w:rPr>
              <w:t>Nenagh and Clonmel</w:t>
            </w:r>
            <w:bookmarkStart w:id="1" w:name="_GoBack"/>
            <w:bookmarkEnd w:id="1"/>
            <w:r w:rsidR="00F231E7"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5"/>
        <w:gridCol w:w="2426"/>
        <w:gridCol w:w="5984"/>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2"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7A4AF8">
        <w:rPr>
          <w:rFonts w:asciiTheme="minorHAnsi" w:hAnsiTheme="minorHAnsi" w:cstheme="minorHAnsi"/>
          <w:sz w:val="22"/>
          <w:szCs w:val="22"/>
        </w:rPr>
      </w:r>
      <w:r w:rsidR="007A4AF8">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2"/>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7A4AF8">
        <w:rPr>
          <w:rFonts w:asciiTheme="minorHAnsi" w:hAnsiTheme="minorHAnsi" w:cstheme="minorHAnsi"/>
          <w:sz w:val="22"/>
          <w:szCs w:val="22"/>
        </w:rPr>
      </w:r>
      <w:r w:rsidR="007A4AF8">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7A4AF8">
        <w:rPr>
          <w:rFonts w:asciiTheme="minorHAnsi" w:hAnsiTheme="minorHAnsi" w:cstheme="minorHAnsi"/>
          <w:sz w:val="22"/>
          <w:szCs w:val="22"/>
        </w:rPr>
      </w:r>
      <w:r w:rsidR="007A4AF8">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w:t>
      </w:r>
      <w:r w:rsidRPr="00167BF1">
        <w:rPr>
          <w:rFonts w:asciiTheme="minorHAnsi" w:hAnsiTheme="minorHAnsi" w:cstheme="minorHAnsi"/>
          <w:sz w:val="22"/>
          <w:szCs w:val="22"/>
        </w:rPr>
        <w:lastRenderedPageBreak/>
        <w:t xml:space="preserve">Construction Regulations and has allocated and will allocate sufficient resources to enable 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4E6A2" w14:textId="77777777" w:rsidR="003122BC" w:rsidRDefault="003122BC">
      <w:r>
        <w:separator/>
      </w:r>
    </w:p>
  </w:endnote>
  <w:endnote w:type="continuationSeparator" w:id="0">
    <w:p w14:paraId="7B24E6A3" w14:textId="77777777" w:rsidR="003122BC" w:rsidRDefault="0031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4E6A0" w14:textId="77777777" w:rsidR="003122BC" w:rsidRDefault="003122BC">
      <w:r>
        <w:separator/>
      </w:r>
    </w:p>
  </w:footnote>
  <w:footnote w:type="continuationSeparator" w:id="0">
    <w:p w14:paraId="7B24E6A1" w14:textId="77777777" w:rsidR="003122BC" w:rsidRDefault="003122BC">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250"/>
    <w:rsid w:val="00034850"/>
    <w:rsid w:val="00043AFF"/>
    <w:rsid w:val="000F5814"/>
    <w:rsid w:val="001062E0"/>
    <w:rsid w:val="001148F8"/>
    <w:rsid w:val="0011799B"/>
    <w:rsid w:val="00133FB1"/>
    <w:rsid w:val="00154E88"/>
    <w:rsid w:val="0016355E"/>
    <w:rsid w:val="0016473B"/>
    <w:rsid w:val="00167BF1"/>
    <w:rsid w:val="001867E5"/>
    <w:rsid w:val="001C6834"/>
    <w:rsid w:val="00202F26"/>
    <w:rsid w:val="00243281"/>
    <w:rsid w:val="00287235"/>
    <w:rsid w:val="0029486A"/>
    <w:rsid w:val="002B16B3"/>
    <w:rsid w:val="002B2500"/>
    <w:rsid w:val="003122BC"/>
    <w:rsid w:val="00355BFC"/>
    <w:rsid w:val="003848B4"/>
    <w:rsid w:val="0039366C"/>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943CF"/>
    <w:rsid w:val="007A4AF8"/>
    <w:rsid w:val="007A6F57"/>
    <w:rsid w:val="007C6573"/>
    <w:rsid w:val="0081744D"/>
    <w:rsid w:val="008A1FE5"/>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37D95"/>
    <w:rsid w:val="00B863C3"/>
    <w:rsid w:val="00BB421E"/>
    <w:rsid w:val="00BD7A53"/>
    <w:rsid w:val="00BE6099"/>
    <w:rsid w:val="00C27114"/>
    <w:rsid w:val="00C8230B"/>
    <w:rsid w:val="00C835E5"/>
    <w:rsid w:val="00C87133"/>
    <w:rsid w:val="00CF0BEB"/>
    <w:rsid w:val="00D173E4"/>
    <w:rsid w:val="00DD331A"/>
    <w:rsid w:val="00DF5AB2"/>
    <w:rsid w:val="00E13ECF"/>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2020-07-07T12:31:16+00:00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8BD57C15-2EF1-4553-9F0A-3BD953B022C9}">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2.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3.xml><?xml version="1.0" encoding="utf-8"?>
<ds:datastoreItem xmlns:ds="http://schemas.openxmlformats.org/officeDocument/2006/customXml" ds:itemID="{39916676-861A-4FB0-A07C-57584C557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F785E4-E8A9-491F-BD25-C50F70E9F9FA}">
  <ds:schemaRefs>
    <ds:schemaRef ds:uri="http://schemas.microsoft.com/sharepoint/v3/contenttype/forms"/>
  </ds:schemaRefs>
</ds:datastoreItem>
</file>

<file path=customXml/itemProps5.xml><?xml version="1.0" encoding="utf-8"?>
<ds:datastoreItem xmlns:ds="http://schemas.openxmlformats.org/officeDocument/2006/customXml" ds:itemID="{981AF9B3-604B-486B-A3DB-799DC564D504}">
  <ds:schemaRefs>
    <ds:schemaRef ds:uri="http://schemas.microsoft.com/sharepoint/events"/>
  </ds:schemaRefs>
</ds:datastoreItem>
</file>

<file path=customXml/itemProps6.xml><?xml version="1.0" encoding="utf-8"?>
<ds:datastoreItem xmlns:ds="http://schemas.openxmlformats.org/officeDocument/2006/customXml" ds:itemID="{2FE90E0A-37BB-4C19-B2C0-BA430177C30D}">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McGrath, Jacqueline</cp:lastModifiedBy>
  <cp:revision>6</cp:revision>
  <cp:lastPrinted>2020-04-07T12:31:00Z</cp:lastPrinted>
  <dcterms:created xsi:type="dcterms:W3CDTF">2020-04-07T12:32:00Z</dcterms:created>
  <dcterms:modified xsi:type="dcterms:W3CDTF">2025-09-29T10:39:00Z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